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9D369" w14:textId="3D6C0F69" w:rsidR="00232454" w:rsidRPr="009A2139" w:rsidRDefault="00F57F36" w:rsidP="00C45A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139">
        <w:rPr>
          <w:rFonts w:ascii="Times New Roman" w:hAnsi="Times New Roman" w:cs="Times New Roman"/>
          <w:sz w:val="24"/>
          <w:szCs w:val="24"/>
        </w:rPr>
        <w:t xml:space="preserve">Discussion </w:t>
      </w:r>
      <w:r w:rsidR="00A42468" w:rsidRPr="009A2139">
        <w:rPr>
          <w:rFonts w:ascii="Times New Roman" w:hAnsi="Times New Roman" w:cs="Times New Roman"/>
          <w:sz w:val="24"/>
          <w:szCs w:val="24"/>
        </w:rPr>
        <w:t>1</w:t>
      </w:r>
    </w:p>
    <w:p w14:paraId="6BEB6502" w14:textId="73013A6A" w:rsidR="00C31AA9" w:rsidRPr="009A2139" w:rsidRDefault="00F57F36" w:rsidP="009A21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139">
        <w:rPr>
          <w:rFonts w:ascii="Times New Roman" w:hAnsi="Times New Roman" w:cs="Times New Roman"/>
          <w:sz w:val="24"/>
          <w:szCs w:val="24"/>
        </w:rPr>
        <w:t>I think the philosophy of leadership is the principles that control a leader when performing several actions.</w:t>
      </w:r>
      <w:r w:rsidR="001136D2" w:rsidRPr="009A2139">
        <w:rPr>
          <w:rFonts w:ascii="Times New Roman" w:hAnsi="Times New Roman" w:cs="Times New Roman"/>
          <w:sz w:val="24"/>
          <w:szCs w:val="24"/>
        </w:rPr>
        <w:t xml:space="preserve"> The inside values g</w:t>
      </w:r>
      <w:r w:rsidR="00C01E38" w:rsidRPr="009A2139">
        <w:rPr>
          <w:rFonts w:ascii="Times New Roman" w:hAnsi="Times New Roman" w:cs="Times New Roman"/>
          <w:sz w:val="24"/>
          <w:szCs w:val="24"/>
        </w:rPr>
        <w:t>uide every leader within themself</w:t>
      </w:r>
      <w:r w:rsidR="001136D2" w:rsidRPr="009A2139">
        <w:rPr>
          <w:rFonts w:ascii="Times New Roman" w:hAnsi="Times New Roman" w:cs="Times New Roman"/>
          <w:sz w:val="24"/>
          <w:szCs w:val="24"/>
        </w:rPr>
        <w:t xml:space="preserve">; therefore, a belief that a leader is not created but born with the ability to influence and respond to </w:t>
      </w:r>
      <w:r w:rsidR="00537023" w:rsidRPr="009A2139">
        <w:rPr>
          <w:rFonts w:ascii="Times New Roman" w:hAnsi="Times New Roman" w:cs="Times New Roman"/>
          <w:sz w:val="24"/>
          <w:szCs w:val="24"/>
        </w:rPr>
        <w:t>people’s</w:t>
      </w:r>
      <w:r w:rsidR="001136D2" w:rsidRPr="009A2139">
        <w:rPr>
          <w:rFonts w:ascii="Times New Roman" w:hAnsi="Times New Roman" w:cs="Times New Roman"/>
          <w:sz w:val="24"/>
          <w:szCs w:val="24"/>
        </w:rPr>
        <w:t xml:space="preserve"> situations.</w:t>
      </w:r>
      <w:r w:rsidR="00537023" w:rsidRPr="009A2139">
        <w:rPr>
          <w:rFonts w:ascii="Times New Roman" w:hAnsi="Times New Roman" w:cs="Times New Roman"/>
          <w:sz w:val="24"/>
          <w:szCs w:val="24"/>
        </w:rPr>
        <w:t xml:space="preserve"> </w:t>
      </w:r>
      <w:r w:rsidR="0046510B" w:rsidRPr="009A2139">
        <w:rPr>
          <w:rFonts w:ascii="Times New Roman" w:hAnsi="Times New Roman" w:cs="Times New Roman"/>
          <w:sz w:val="24"/>
          <w:szCs w:val="24"/>
        </w:rPr>
        <w:t xml:space="preserve">Bass (1990) </w:t>
      </w:r>
      <w:r w:rsidR="00C24A95" w:rsidRPr="009A2139">
        <w:rPr>
          <w:rFonts w:ascii="Times New Roman" w:hAnsi="Times New Roman" w:cs="Times New Roman"/>
          <w:sz w:val="24"/>
          <w:szCs w:val="24"/>
        </w:rPr>
        <w:t xml:space="preserve">researched the concepts of leadership based on different philosophies and came up with the final findings that leadership is </w:t>
      </w:r>
      <w:r w:rsidR="00942886" w:rsidRPr="009A2139">
        <w:rPr>
          <w:rFonts w:ascii="Times New Roman" w:hAnsi="Times New Roman" w:cs="Times New Roman"/>
          <w:sz w:val="24"/>
          <w:szCs w:val="24"/>
        </w:rPr>
        <w:t>the contract among members of a group when structuring their situations from different perspectives.</w:t>
      </w:r>
      <w:r w:rsidR="00C07BA1" w:rsidRPr="009A2139">
        <w:rPr>
          <w:rFonts w:ascii="Times New Roman" w:hAnsi="Times New Roman" w:cs="Times New Roman"/>
          <w:sz w:val="24"/>
          <w:szCs w:val="24"/>
        </w:rPr>
        <w:t xml:space="preserve"> </w:t>
      </w:r>
      <w:r w:rsidR="001D054D" w:rsidRPr="009A2139">
        <w:rPr>
          <w:rFonts w:ascii="Times New Roman" w:hAnsi="Times New Roman" w:cs="Times New Roman"/>
          <w:sz w:val="24"/>
          <w:szCs w:val="24"/>
        </w:rPr>
        <w:t xml:space="preserve">Despite the restructuring situation, I believe a leader always can </w:t>
      </w:r>
      <w:r w:rsidR="003A20B7" w:rsidRPr="009A2139">
        <w:rPr>
          <w:rFonts w:ascii="Times New Roman" w:hAnsi="Times New Roman" w:cs="Times New Roman"/>
          <w:sz w:val="24"/>
          <w:szCs w:val="24"/>
        </w:rPr>
        <w:t xml:space="preserve">influence </w:t>
      </w:r>
      <w:r w:rsidR="00C01E38" w:rsidRPr="009A2139">
        <w:rPr>
          <w:rFonts w:ascii="Times New Roman" w:hAnsi="Times New Roman" w:cs="Times New Roman"/>
          <w:sz w:val="24"/>
          <w:szCs w:val="24"/>
        </w:rPr>
        <w:t>their</w:t>
      </w:r>
      <w:r w:rsidR="003A20B7" w:rsidRPr="009A2139">
        <w:rPr>
          <w:rFonts w:ascii="Times New Roman" w:hAnsi="Times New Roman" w:cs="Times New Roman"/>
          <w:sz w:val="24"/>
          <w:szCs w:val="24"/>
        </w:rPr>
        <w:t xml:space="preserve"> </w:t>
      </w:r>
      <w:r w:rsidR="00FD7C3A" w:rsidRPr="009A2139">
        <w:rPr>
          <w:rFonts w:ascii="Times New Roman" w:hAnsi="Times New Roman" w:cs="Times New Roman"/>
          <w:sz w:val="24"/>
          <w:szCs w:val="24"/>
        </w:rPr>
        <w:t>follower’s</w:t>
      </w:r>
      <w:r w:rsidR="003A20B7" w:rsidRPr="009A2139">
        <w:rPr>
          <w:rFonts w:ascii="Times New Roman" w:hAnsi="Times New Roman" w:cs="Times New Roman"/>
          <w:sz w:val="24"/>
          <w:szCs w:val="24"/>
        </w:rPr>
        <w:t xml:space="preserve"> behavior in attaining their objectives in a particular case.</w:t>
      </w:r>
      <w:r w:rsidR="00FD7CB9" w:rsidRPr="009A2139">
        <w:rPr>
          <w:rFonts w:ascii="Times New Roman" w:hAnsi="Times New Roman" w:cs="Times New Roman"/>
          <w:sz w:val="24"/>
          <w:szCs w:val="24"/>
        </w:rPr>
        <w:t xml:space="preserve"> Therefor</w:t>
      </w:r>
      <w:r w:rsidR="00873935" w:rsidRPr="009A2139">
        <w:rPr>
          <w:rFonts w:ascii="Times New Roman" w:hAnsi="Times New Roman" w:cs="Times New Roman"/>
          <w:sz w:val="24"/>
          <w:szCs w:val="24"/>
        </w:rPr>
        <w:t>e, a leader is affected by their philosophy of leadership</w:t>
      </w:r>
      <w:r w:rsidR="007A4633" w:rsidRPr="009A2139">
        <w:rPr>
          <w:rFonts w:ascii="Times New Roman" w:hAnsi="Times New Roman" w:cs="Times New Roman"/>
          <w:sz w:val="24"/>
          <w:szCs w:val="24"/>
        </w:rPr>
        <w:t xml:space="preserve"> hence making different leaders with different styles of leadership.</w:t>
      </w:r>
      <w:r w:rsidR="00FD7C3A" w:rsidRPr="009A2139">
        <w:rPr>
          <w:rFonts w:ascii="Times New Roman" w:hAnsi="Times New Roman" w:cs="Times New Roman"/>
          <w:sz w:val="24"/>
          <w:szCs w:val="24"/>
        </w:rPr>
        <w:t xml:space="preserve"> Moreover, leadership philosophy</w:t>
      </w:r>
      <w:r w:rsidR="00CF7308" w:rsidRPr="009A2139">
        <w:rPr>
          <w:rFonts w:ascii="Times New Roman" w:hAnsi="Times New Roman" w:cs="Times New Roman"/>
          <w:sz w:val="24"/>
          <w:szCs w:val="24"/>
        </w:rPr>
        <w:t xml:space="preserve"> lets every person </w:t>
      </w:r>
      <w:r w:rsidR="00B77CBB" w:rsidRPr="009A2139">
        <w:rPr>
          <w:rFonts w:ascii="Times New Roman" w:hAnsi="Times New Roman" w:cs="Times New Roman"/>
          <w:sz w:val="24"/>
          <w:szCs w:val="24"/>
        </w:rPr>
        <w:t xml:space="preserve">to get an understanding of the </w:t>
      </w:r>
      <w:r w:rsidR="000B0D77" w:rsidRPr="009A2139">
        <w:rPr>
          <w:rFonts w:ascii="Times New Roman" w:hAnsi="Times New Roman" w:cs="Times New Roman"/>
          <w:sz w:val="24"/>
          <w:szCs w:val="24"/>
        </w:rPr>
        <w:t>leader’s</w:t>
      </w:r>
      <w:r w:rsidR="00B77CBB" w:rsidRPr="009A2139">
        <w:rPr>
          <w:rFonts w:ascii="Times New Roman" w:hAnsi="Times New Roman" w:cs="Times New Roman"/>
          <w:sz w:val="24"/>
          <w:szCs w:val="24"/>
        </w:rPr>
        <w:t xml:space="preserve"> </w:t>
      </w:r>
      <w:r w:rsidR="002F296E" w:rsidRPr="009A2139">
        <w:rPr>
          <w:rFonts w:ascii="Times New Roman" w:hAnsi="Times New Roman" w:cs="Times New Roman"/>
          <w:sz w:val="24"/>
          <w:szCs w:val="24"/>
        </w:rPr>
        <w:t>primacies</w:t>
      </w:r>
      <w:r w:rsidR="00B77CBB" w:rsidRPr="009A2139">
        <w:rPr>
          <w:rFonts w:ascii="Times New Roman" w:hAnsi="Times New Roman" w:cs="Times New Roman"/>
          <w:sz w:val="24"/>
          <w:szCs w:val="24"/>
        </w:rPr>
        <w:t xml:space="preserve">, </w:t>
      </w:r>
      <w:r w:rsidR="002F296E" w:rsidRPr="009A2139">
        <w:rPr>
          <w:rFonts w:ascii="Times New Roman" w:hAnsi="Times New Roman" w:cs="Times New Roman"/>
          <w:sz w:val="24"/>
          <w:szCs w:val="24"/>
        </w:rPr>
        <w:t>principles</w:t>
      </w:r>
      <w:r w:rsidR="00B77CBB" w:rsidRPr="009A2139">
        <w:rPr>
          <w:rFonts w:ascii="Times New Roman" w:hAnsi="Times New Roman" w:cs="Times New Roman"/>
          <w:sz w:val="24"/>
          <w:szCs w:val="24"/>
        </w:rPr>
        <w:t xml:space="preserve">, and </w:t>
      </w:r>
      <w:r w:rsidR="002F296E" w:rsidRPr="009A2139">
        <w:rPr>
          <w:rFonts w:ascii="Times New Roman" w:hAnsi="Times New Roman" w:cs="Times New Roman"/>
          <w:sz w:val="24"/>
          <w:szCs w:val="24"/>
        </w:rPr>
        <w:t>method</w:t>
      </w:r>
      <w:r w:rsidR="00B77CBB" w:rsidRPr="009A2139">
        <w:rPr>
          <w:rFonts w:ascii="Times New Roman" w:hAnsi="Times New Roman" w:cs="Times New Roman"/>
          <w:sz w:val="24"/>
          <w:szCs w:val="24"/>
        </w:rPr>
        <w:t xml:space="preserve"> to decision making as well as what the leader </w:t>
      </w:r>
      <w:r w:rsidR="002F296E" w:rsidRPr="009A2139">
        <w:rPr>
          <w:rFonts w:ascii="Times New Roman" w:hAnsi="Times New Roman" w:cs="Times New Roman"/>
          <w:sz w:val="24"/>
          <w:szCs w:val="24"/>
        </w:rPr>
        <w:t>supposes</w:t>
      </w:r>
      <w:r w:rsidR="00B77CBB" w:rsidRPr="009A2139">
        <w:rPr>
          <w:rFonts w:ascii="Times New Roman" w:hAnsi="Times New Roman" w:cs="Times New Roman"/>
          <w:sz w:val="24"/>
          <w:szCs w:val="24"/>
        </w:rPr>
        <w:t xml:space="preserve"> from </w:t>
      </w:r>
      <w:r w:rsidR="00C01E38" w:rsidRPr="009A2139">
        <w:rPr>
          <w:rFonts w:ascii="Times New Roman" w:hAnsi="Times New Roman" w:cs="Times New Roman"/>
          <w:sz w:val="24"/>
          <w:szCs w:val="24"/>
        </w:rPr>
        <w:t>their</w:t>
      </w:r>
      <w:r w:rsidR="00B77CBB" w:rsidRPr="009A2139">
        <w:rPr>
          <w:rFonts w:ascii="Times New Roman" w:hAnsi="Times New Roman" w:cs="Times New Roman"/>
          <w:sz w:val="24"/>
          <w:szCs w:val="24"/>
        </w:rPr>
        <w:t xml:space="preserve"> followers.</w:t>
      </w:r>
    </w:p>
    <w:p w14:paraId="76BD7128" w14:textId="31845F56" w:rsidR="00404FC5" w:rsidRPr="009A2139" w:rsidRDefault="00F57F36" w:rsidP="009A21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139">
        <w:rPr>
          <w:rFonts w:ascii="Times New Roman" w:hAnsi="Times New Roman" w:cs="Times New Roman"/>
          <w:sz w:val="24"/>
          <w:szCs w:val="24"/>
        </w:rPr>
        <w:t>Education is very critical in the current world because the world is changing as well as people move from one place</w:t>
      </w:r>
      <w:r w:rsidRPr="009A2139">
        <w:rPr>
          <w:rFonts w:ascii="Times New Roman" w:hAnsi="Times New Roman" w:cs="Times New Roman"/>
          <w:sz w:val="24"/>
          <w:szCs w:val="24"/>
        </w:rPr>
        <w:t xml:space="preserve"> to another, and they wil</w:t>
      </w:r>
      <w:r w:rsidR="00C01E38" w:rsidRPr="009A2139">
        <w:rPr>
          <w:rFonts w:ascii="Times New Roman" w:hAnsi="Times New Roman" w:cs="Times New Roman"/>
          <w:sz w:val="24"/>
          <w:szCs w:val="24"/>
        </w:rPr>
        <w:t>l need to communicate. Thus</w:t>
      </w:r>
      <w:r w:rsidRPr="009A2139">
        <w:rPr>
          <w:rFonts w:ascii="Times New Roman" w:hAnsi="Times New Roman" w:cs="Times New Roman"/>
          <w:sz w:val="24"/>
          <w:szCs w:val="24"/>
        </w:rPr>
        <w:t>, education is a way in which knowledge, learning, beliefs, skills, and habits i</w:t>
      </w:r>
      <w:r w:rsidR="008D1B00" w:rsidRPr="009A2139">
        <w:rPr>
          <w:rFonts w:ascii="Times New Roman" w:hAnsi="Times New Roman" w:cs="Times New Roman"/>
          <w:sz w:val="24"/>
          <w:szCs w:val="24"/>
        </w:rPr>
        <w:t>s</w:t>
      </w:r>
      <w:r w:rsidRPr="009A2139">
        <w:rPr>
          <w:rFonts w:ascii="Times New Roman" w:hAnsi="Times New Roman" w:cs="Times New Roman"/>
          <w:sz w:val="24"/>
          <w:szCs w:val="24"/>
        </w:rPr>
        <w:t xml:space="preserve"> facilitated</w:t>
      </w:r>
      <w:r w:rsidR="00783B36">
        <w:rPr>
          <w:rFonts w:ascii="Times New Roman" w:hAnsi="Times New Roman" w:cs="Times New Roman"/>
          <w:sz w:val="24"/>
          <w:szCs w:val="24"/>
        </w:rPr>
        <w:t xml:space="preserve"> (Greene, </w:t>
      </w:r>
      <w:bookmarkStart w:id="0" w:name="_GoBack"/>
      <w:bookmarkEnd w:id="0"/>
      <w:r w:rsidR="00783B36">
        <w:rPr>
          <w:rFonts w:ascii="Times New Roman" w:hAnsi="Times New Roman" w:cs="Times New Roman"/>
          <w:sz w:val="24"/>
          <w:szCs w:val="24"/>
        </w:rPr>
        <w:t>n.d)</w:t>
      </w:r>
      <w:r w:rsidRPr="009A2139">
        <w:rPr>
          <w:rFonts w:ascii="Times New Roman" w:hAnsi="Times New Roman" w:cs="Times New Roman"/>
          <w:sz w:val="24"/>
          <w:szCs w:val="24"/>
        </w:rPr>
        <w:t>.</w:t>
      </w:r>
      <w:r w:rsidR="008D1B00" w:rsidRPr="009A2139">
        <w:rPr>
          <w:rFonts w:ascii="Times New Roman" w:hAnsi="Times New Roman" w:cs="Times New Roman"/>
          <w:sz w:val="24"/>
          <w:szCs w:val="24"/>
        </w:rPr>
        <w:t xml:space="preserve"> </w:t>
      </w:r>
      <w:r w:rsidR="00C4480E" w:rsidRPr="009A2139">
        <w:rPr>
          <w:rFonts w:ascii="Times New Roman" w:hAnsi="Times New Roman" w:cs="Times New Roman"/>
          <w:sz w:val="24"/>
          <w:szCs w:val="24"/>
        </w:rPr>
        <w:t xml:space="preserve">However, </w:t>
      </w:r>
      <w:r w:rsidR="00B97C1E" w:rsidRPr="009A2139">
        <w:rPr>
          <w:rFonts w:ascii="Times New Roman" w:hAnsi="Times New Roman" w:cs="Times New Roman"/>
          <w:sz w:val="24"/>
          <w:szCs w:val="24"/>
        </w:rPr>
        <w:t>education began a long time ago by philosophers.</w:t>
      </w:r>
      <w:r w:rsidR="00125EB2" w:rsidRPr="009A2139">
        <w:rPr>
          <w:rFonts w:ascii="Times New Roman" w:hAnsi="Times New Roman" w:cs="Times New Roman"/>
          <w:sz w:val="24"/>
          <w:szCs w:val="24"/>
        </w:rPr>
        <w:t xml:space="preserve"> Philosophy is the thoughts about the world and society. Consequently, the philosophy of education </w:t>
      </w:r>
      <w:r w:rsidR="0025123E" w:rsidRPr="009A2139">
        <w:rPr>
          <w:rFonts w:ascii="Times New Roman" w:hAnsi="Times New Roman" w:cs="Times New Roman"/>
          <w:sz w:val="24"/>
          <w:szCs w:val="24"/>
        </w:rPr>
        <w:t xml:space="preserve">evaluates the </w:t>
      </w:r>
      <w:r w:rsidR="0082519C" w:rsidRPr="009A2139">
        <w:rPr>
          <w:rFonts w:ascii="Times New Roman" w:hAnsi="Times New Roman" w:cs="Times New Roman"/>
          <w:sz w:val="24"/>
          <w:szCs w:val="24"/>
        </w:rPr>
        <w:t>forms and meaning of education.</w:t>
      </w:r>
      <w:r w:rsidR="00970C60" w:rsidRPr="009A2139">
        <w:rPr>
          <w:rFonts w:ascii="Times New Roman" w:hAnsi="Times New Roman" w:cs="Times New Roman"/>
          <w:sz w:val="24"/>
          <w:szCs w:val="24"/>
        </w:rPr>
        <w:t xml:space="preserve"> Before education was introduced in the world, several philosophers asked themselves questions, and they had different thoughts. </w:t>
      </w:r>
      <w:r w:rsidR="0031064F" w:rsidRPr="009A2139">
        <w:rPr>
          <w:rFonts w:ascii="Times New Roman" w:hAnsi="Times New Roman" w:cs="Times New Roman"/>
          <w:sz w:val="24"/>
          <w:szCs w:val="24"/>
        </w:rPr>
        <w:t xml:space="preserve">Some of the questions asked are, why should training be done? How should it be </w:t>
      </w:r>
      <w:r w:rsidR="00AF474C" w:rsidRPr="009A2139">
        <w:rPr>
          <w:rFonts w:ascii="Times New Roman" w:hAnsi="Times New Roman" w:cs="Times New Roman"/>
          <w:sz w:val="24"/>
          <w:szCs w:val="24"/>
        </w:rPr>
        <w:t>presented?</w:t>
      </w:r>
      <w:r w:rsidR="008D6E67" w:rsidRPr="009A2139">
        <w:rPr>
          <w:rFonts w:ascii="Times New Roman" w:hAnsi="Times New Roman" w:cs="Times New Roman"/>
          <w:sz w:val="24"/>
          <w:szCs w:val="24"/>
        </w:rPr>
        <w:t xml:space="preserve"> </w:t>
      </w:r>
      <w:r w:rsidR="00AF474C" w:rsidRPr="009A2139">
        <w:rPr>
          <w:rFonts w:ascii="Times New Roman" w:hAnsi="Times New Roman" w:cs="Times New Roman"/>
          <w:sz w:val="24"/>
          <w:szCs w:val="24"/>
        </w:rPr>
        <w:t>However,</w:t>
      </w:r>
      <w:r w:rsidR="008D6E67" w:rsidRPr="009A2139">
        <w:rPr>
          <w:rFonts w:ascii="Times New Roman" w:hAnsi="Times New Roman" w:cs="Times New Roman"/>
          <w:sz w:val="24"/>
          <w:szCs w:val="24"/>
        </w:rPr>
        <w:t xml:space="preserve"> despite all the questions, I believe the best question to ask is which type of education sho</w:t>
      </w:r>
      <w:r w:rsidR="00D12B8C" w:rsidRPr="009A2139">
        <w:rPr>
          <w:rFonts w:ascii="Times New Roman" w:hAnsi="Times New Roman" w:cs="Times New Roman"/>
          <w:sz w:val="24"/>
          <w:szCs w:val="24"/>
        </w:rPr>
        <w:t>u</w:t>
      </w:r>
      <w:r w:rsidR="008D6E67" w:rsidRPr="009A2139">
        <w:rPr>
          <w:rFonts w:ascii="Times New Roman" w:hAnsi="Times New Roman" w:cs="Times New Roman"/>
          <w:sz w:val="24"/>
          <w:szCs w:val="24"/>
        </w:rPr>
        <w:t>ld be offered</w:t>
      </w:r>
      <w:r w:rsidR="00D12B8C" w:rsidRPr="009A2139">
        <w:rPr>
          <w:rFonts w:ascii="Times New Roman" w:hAnsi="Times New Roman" w:cs="Times New Roman"/>
          <w:sz w:val="24"/>
          <w:szCs w:val="24"/>
        </w:rPr>
        <w:t xml:space="preserve"> and to </w:t>
      </w:r>
      <w:r w:rsidR="00AF474C" w:rsidRPr="009A2139">
        <w:rPr>
          <w:rFonts w:ascii="Times New Roman" w:hAnsi="Times New Roman" w:cs="Times New Roman"/>
          <w:sz w:val="24"/>
          <w:szCs w:val="24"/>
        </w:rPr>
        <w:t>who?</w:t>
      </w:r>
      <w:r w:rsidR="00D12B8C" w:rsidRPr="009A2139">
        <w:rPr>
          <w:rFonts w:ascii="Times New Roman" w:hAnsi="Times New Roman" w:cs="Times New Roman"/>
          <w:sz w:val="24"/>
          <w:szCs w:val="24"/>
        </w:rPr>
        <w:t xml:space="preserve"> The inquiry was responded by different philosophers, including </w:t>
      </w:r>
      <w:r w:rsidR="00AF474C" w:rsidRPr="009A2139">
        <w:rPr>
          <w:rFonts w:ascii="Times New Roman" w:hAnsi="Times New Roman" w:cs="Times New Roman"/>
          <w:sz w:val="24"/>
          <w:szCs w:val="24"/>
        </w:rPr>
        <w:t>Socrates</w:t>
      </w:r>
      <w:r w:rsidR="00D12B8C" w:rsidRPr="009A2139">
        <w:rPr>
          <w:rFonts w:ascii="Times New Roman" w:hAnsi="Times New Roman" w:cs="Times New Roman"/>
          <w:sz w:val="24"/>
          <w:szCs w:val="24"/>
        </w:rPr>
        <w:t xml:space="preserve">, Aristotle, and </w:t>
      </w:r>
      <w:r w:rsidR="00AF474C" w:rsidRPr="009A2139">
        <w:rPr>
          <w:rFonts w:ascii="Times New Roman" w:hAnsi="Times New Roman" w:cs="Times New Roman"/>
          <w:sz w:val="24"/>
          <w:szCs w:val="24"/>
        </w:rPr>
        <w:t>Plato</w:t>
      </w:r>
      <w:r w:rsidR="00D12B8C" w:rsidRPr="009A2139">
        <w:rPr>
          <w:rFonts w:ascii="Times New Roman" w:hAnsi="Times New Roman" w:cs="Times New Roman"/>
          <w:sz w:val="24"/>
          <w:szCs w:val="24"/>
        </w:rPr>
        <w:t>.</w:t>
      </w:r>
      <w:r w:rsidR="006B1E24" w:rsidRPr="009A2139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FE7810" w:rsidRPr="009A2139">
        <w:rPr>
          <w:rFonts w:ascii="Times New Roman" w:hAnsi="Times New Roman" w:cs="Times New Roman"/>
          <w:sz w:val="24"/>
          <w:szCs w:val="24"/>
        </w:rPr>
        <w:t xml:space="preserve">Walter Feinberg explains that education is currently done in a class and through a </w:t>
      </w:r>
      <w:r w:rsidR="00FE7810" w:rsidRPr="009A2139">
        <w:rPr>
          <w:rFonts w:ascii="Times New Roman" w:hAnsi="Times New Roman" w:cs="Times New Roman"/>
          <w:sz w:val="24"/>
          <w:szCs w:val="24"/>
        </w:rPr>
        <w:lastRenderedPageBreak/>
        <w:t>followed curriculum</w:t>
      </w:r>
      <w:r w:rsidR="00783B36">
        <w:rPr>
          <w:rFonts w:ascii="Times New Roman" w:hAnsi="Times New Roman" w:cs="Times New Roman"/>
          <w:sz w:val="24"/>
          <w:szCs w:val="24"/>
        </w:rPr>
        <w:t xml:space="preserve"> (</w:t>
      </w:r>
      <w:r w:rsidR="00783B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Feinberg, 1995)</w:t>
      </w:r>
      <w:r w:rsidR="00C01E38" w:rsidRPr="009A2139">
        <w:rPr>
          <w:rFonts w:ascii="Times New Roman" w:hAnsi="Times New Roman" w:cs="Times New Roman"/>
          <w:sz w:val="24"/>
          <w:szCs w:val="24"/>
        </w:rPr>
        <w:t>. I believe that</w:t>
      </w:r>
      <w:r w:rsidR="00E97BDA" w:rsidRPr="009A2139">
        <w:rPr>
          <w:rFonts w:ascii="Times New Roman" w:hAnsi="Times New Roman" w:cs="Times New Roman"/>
          <w:sz w:val="24"/>
          <w:szCs w:val="24"/>
        </w:rPr>
        <w:t xml:space="preserve"> education could be performed in a different </w:t>
      </w:r>
      <w:r w:rsidR="00D16C81" w:rsidRPr="009A2139">
        <w:rPr>
          <w:rFonts w:ascii="Times New Roman" w:hAnsi="Times New Roman" w:cs="Times New Roman"/>
          <w:sz w:val="24"/>
          <w:szCs w:val="24"/>
        </w:rPr>
        <w:t xml:space="preserve">environment where the student will be comfortable when doing </w:t>
      </w:r>
      <w:r w:rsidR="00740FE1" w:rsidRPr="009A2139">
        <w:rPr>
          <w:rFonts w:ascii="Times New Roman" w:hAnsi="Times New Roman" w:cs="Times New Roman"/>
          <w:sz w:val="24"/>
          <w:szCs w:val="24"/>
        </w:rPr>
        <w:t>his work</w:t>
      </w:r>
      <w:r w:rsidR="003F6496" w:rsidRPr="009A2139">
        <w:rPr>
          <w:rFonts w:ascii="Times New Roman" w:hAnsi="Times New Roman" w:cs="Times New Roman"/>
          <w:sz w:val="24"/>
          <w:szCs w:val="24"/>
        </w:rPr>
        <w:t>.</w:t>
      </w:r>
    </w:p>
    <w:p w14:paraId="58D7922D" w14:textId="10921DDD" w:rsidR="00AF474C" w:rsidRPr="009A2139" w:rsidRDefault="00F57F36" w:rsidP="009A21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139">
        <w:rPr>
          <w:rFonts w:ascii="Times New Roman" w:hAnsi="Times New Roman" w:cs="Times New Roman"/>
          <w:sz w:val="24"/>
          <w:szCs w:val="24"/>
        </w:rPr>
        <w:t xml:space="preserve">Plato argued that education should be presented to </w:t>
      </w:r>
      <w:r w:rsidR="009D6E24" w:rsidRPr="009A2139">
        <w:rPr>
          <w:rFonts w:ascii="Times New Roman" w:hAnsi="Times New Roman" w:cs="Times New Roman"/>
          <w:sz w:val="24"/>
          <w:szCs w:val="24"/>
        </w:rPr>
        <w:t>students based on their capability and the role they will play in society.</w:t>
      </w:r>
      <w:r w:rsidR="0087137C" w:rsidRPr="009A2139">
        <w:rPr>
          <w:rFonts w:ascii="Times New Roman" w:hAnsi="Times New Roman" w:cs="Times New Roman"/>
          <w:sz w:val="24"/>
          <w:szCs w:val="24"/>
        </w:rPr>
        <w:t xml:space="preserve"> Similarly, I would accord with his thoughts because not all people have the same </w:t>
      </w:r>
      <w:r w:rsidR="00C01E38" w:rsidRPr="009A2139">
        <w:rPr>
          <w:rFonts w:ascii="Times New Roman" w:hAnsi="Times New Roman" w:cs="Times New Roman"/>
          <w:sz w:val="24"/>
          <w:szCs w:val="24"/>
        </w:rPr>
        <w:t>thinking ability. F</w:t>
      </w:r>
      <w:r w:rsidR="00B54679" w:rsidRPr="009A2139">
        <w:rPr>
          <w:rFonts w:ascii="Times New Roman" w:hAnsi="Times New Roman" w:cs="Times New Roman"/>
          <w:sz w:val="24"/>
          <w:szCs w:val="24"/>
        </w:rPr>
        <w:t xml:space="preserve">urthermore, people are influential in different situations </w:t>
      </w:r>
      <w:r w:rsidR="008D3F26" w:rsidRPr="009A2139">
        <w:rPr>
          <w:rFonts w:ascii="Times New Roman" w:hAnsi="Times New Roman" w:cs="Times New Roman"/>
          <w:sz w:val="24"/>
          <w:szCs w:val="24"/>
        </w:rPr>
        <w:t>hence making them learn</w:t>
      </w:r>
      <w:r w:rsidR="007C6871" w:rsidRPr="009A2139">
        <w:rPr>
          <w:rFonts w:ascii="Times New Roman" w:hAnsi="Times New Roman" w:cs="Times New Roman"/>
          <w:sz w:val="24"/>
          <w:szCs w:val="24"/>
        </w:rPr>
        <w:t xml:space="preserve"> more on</w:t>
      </w:r>
      <w:r w:rsidR="008D3F26" w:rsidRPr="009A2139">
        <w:rPr>
          <w:rFonts w:ascii="Times New Roman" w:hAnsi="Times New Roman" w:cs="Times New Roman"/>
          <w:sz w:val="24"/>
          <w:szCs w:val="24"/>
        </w:rPr>
        <w:t xml:space="preserve"> the part they are more interested in</w:t>
      </w:r>
      <w:r w:rsidR="00FE3CB8" w:rsidRPr="009A2139">
        <w:rPr>
          <w:rFonts w:ascii="Times New Roman" w:hAnsi="Times New Roman" w:cs="Times New Roman"/>
          <w:sz w:val="24"/>
          <w:szCs w:val="24"/>
        </w:rPr>
        <w:t>.</w:t>
      </w:r>
      <w:r w:rsidR="00771BF9" w:rsidRPr="009A2139">
        <w:rPr>
          <w:rFonts w:ascii="Times New Roman" w:hAnsi="Times New Roman" w:cs="Times New Roman"/>
          <w:sz w:val="24"/>
          <w:szCs w:val="24"/>
        </w:rPr>
        <w:t xml:space="preserve"> Alternatively, Aristotle had the </w:t>
      </w:r>
      <w:r w:rsidR="00BB0EBB" w:rsidRPr="009A2139">
        <w:rPr>
          <w:rFonts w:ascii="Times New Roman" w:hAnsi="Times New Roman" w:cs="Times New Roman"/>
          <w:sz w:val="24"/>
          <w:szCs w:val="24"/>
        </w:rPr>
        <w:t xml:space="preserve">same philosophy with </w:t>
      </w:r>
      <w:r w:rsidR="00B52B79" w:rsidRPr="009A2139">
        <w:rPr>
          <w:rFonts w:ascii="Times New Roman" w:hAnsi="Times New Roman" w:cs="Times New Roman"/>
          <w:sz w:val="24"/>
          <w:szCs w:val="24"/>
        </w:rPr>
        <w:t xml:space="preserve">Plato that when people become educated based on their ability, they will be able to strengthen their </w:t>
      </w:r>
      <w:r w:rsidR="00CC4846" w:rsidRPr="009A2139">
        <w:rPr>
          <w:rFonts w:ascii="Times New Roman" w:hAnsi="Times New Roman" w:cs="Times New Roman"/>
          <w:sz w:val="24"/>
          <w:szCs w:val="24"/>
        </w:rPr>
        <w:t>occupational choice as well as their future.</w:t>
      </w:r>
      <w:r w:rsidR="00A730EA" w:rsidRPr="009A2139">
        <w:rPr>
          <w:rFonts w:ascii="Times New Roman" w:hAnsi="Times New Roman" w:cs="Times New Roman"/>
          <w:sz w:val="24"/>
          <w:szCs w:val="24"/>
        </w:rPr>
        <w:t xml:space="preserve"> Finally, </w:t>
      </w:r>
      <w:r w:rsidR="00A05648" w:rsidRPr="009A2139">
        <w:rPr>
          <w:rFonts w:ascii="Times New Roman" w:hAnsi="Times New Roman" w:cs="Times New Roman"/>
          <w:sz w:val="24"/>
          <w:szCs w:val="24"/>
        </w:rPr>
        <w:t>Socrates thought and used the style of education using dialogue</w:t>
      </w:r>
      <w:r w:rsidR="00783B36">
        <w:rPr>
          <w:rFonts w:ascii="Times New Roman" w:hAnsi="Times New Roman" w:cs="Times New Roman"/>
          <w:sz w:val="24"/>
          <w:szCs w:val="24"/>
        </w:rPr>
        <w:t xml:space="preserve"> (Noddings, n.d)</w:t>
      </w:r>
      <w:r w:rsidR="00A05648" w:rsidRPr="009A2139">
        <w:rPr>
          <w:rFonts w:ascii="Times New Roman" w:hAnsi="Times New Roman" w:cs="Times New Roman"/>
          <w:sz w:val="24"/>
          <w:szCs w:val="24"/>
        </w:rPr>
        <w:t>.</w:t>
      </w:r>
      <w:r w:rsidR="007F43FE" w:rsidRPr="009A2139">
        <w:rPr>
          <w:rFonts w:ascii="Times New Roman" w:hAnsi="Times New Roman" w:cs="Times New Roman"/>
          <w:sz w:val="24"/>
          <w:szCs w:val="24"/>
        </w:rPr>
        <w:t xml:space="preserve"> Not every person should be forced to engage in education those who need to be educated will be engaged in learning.</w:t>
      </w:r>
      <w:r w:rsidR="003F2466" w:rsidRPr="009A2139">
        <w:rPr>
          <w:rFonts w:ascii="Times New Roman" w:hAnsi="Times New Roman" w:cs="Times New Roman"/>
          <w:sz w:val="24"/>
          <w:szCs w:val="24"/>
        </w:rPr>
        <w:t xml:space="preserve"> I </w:t>
      </w:r>
      <w:r w:rsidR="0067318E" w:rsidRPr="009A2139">
        <w:rPr>
          <w:rFonts w:ascii="Times New Roman" w:hAnsi="Times New Roman" w:cs="Times New Roman"/>
          <w:sz w:val="24"/>
          <w:szCs w:val="24"/>
        </w:rPr>
        <w:t>partially</w:t>
      </w:r>
      <w:r w:rsidR="003F2466" w:rsidRPr="009A2139">
        <w:rPr>
          <w:rFonts w:ascii="Times New Roman" w:hAnsi="Times New Roman" w:cs="Times New Roman"/>
          <w:sz w:val="24"/>
          <w:szCs w:val="24"/>
        </w:rPr>
        <w:t xml:space="preserve"> agree with </w:t>
      </w:r>
      <w:r w:rsidR="0067318E" w:rsidRPr="009A2139">
        <w:rPr>
          <w:rFonts w:ascii="Times New Roman" w:hAnsi="Times New Roman" w:cs="Times New Roman"/>
          <w:sz w:val="24"/>
          <w:szCs w:val="24"/>
        </w:rPr>
        <w:t xml:space="preserve">Greene that people will have democracy through </w:t>
      </w:r>
      <w:r w:rsidR="00E8646F" w:rsidRPr="009A2139">
        <w:rPr>
          <w:rFonts w:ascii="Times New Roman" w:hAnsi="Times New Roman" w:cs="Times New Roman"/>
          <w:sz w:val="24"/>
          <w:szCs w:val="24"/>
        </w:rPr>
        <w:t>their creative imagination and thinking a</w:t>
      </w:r>
      <w:r w:rsidR="00C01E38" w:rsidRPr="009A2139">
        <w:rPr>
          <w:rFonts w:ascii="Times New Roman" w:hAnsi="Times New Roman" w:cs="Times New Roman"/>
          <w:sz w:val="24"/>
          <w:szCs w:val="24"/>
        </w:rPr>
        <w:t>nd not learning for long years. H</w:t>
      </w:r>
      <w:r w:rsidR="00E8646F" w:rsidRPr="009A2139">
        <w:rPr>
          <w:rFonts w:ascii="Times New Roman" w:hAnsi="Times New Roman" w:cs="Times New Roman"/>
          <w:sz w:val="24"/>
          <w:szCs w:val="24"/>
        </w:rPr>
        <w:t xml:space="preserve">owever, </w:t>
      </w:r>
      <w:r w:rsidR="00B8190C" w:rsidRPr="009A2139">
        <w:rPr>
          <w:rFonts w:ascii="Times New Roman" w:hAnsi="Times New Roman" w:cs="Times New Roman"/>
          <w:sz w:val="24"/>
          <w:szCs w:val="24"/>
        </w:rPr>
        <w:t>I also believe that people who util</w:t>
      </w:r>
      <w:r w:rsidR="00C01E38" w:rsidRPr="009A2139">
        <w:rPr>
          <w:rFonts w:ascii="Times New Roman" w:hAnsi="Times New Roman" w:cs="Times New Roman"/>
          <w:sz w:val="24"/>
          <w:szCs w:val="24"/>
        </w:rPr>
        <w:t>ize their creativity are few than</w:t>
      </w:r>
      <w:r w:rsidR="00B8190C" w:rsidRPr="009A2139">
        <w:rPr>
          <w:rFonts w:ascii="Times New Roman" w:hAnsi="Times New Roman" w:cs="Times New Roman"/>
          <w:sz w:val="24"/>
          <w:szCs w:val="24"/>
        </w:rPr>
        <w:t xml:space="preserve"> those who do not </w:t>
      </w:r>
      <w:r w:rsidR="00C01E38" w:rsidRPr="009A2139">
        <w:rPr>
          <w:rFonts w:ascii="Times New Roman" w:hAnsi="Times New Roman" w:cs="Times New Roman"/>
          <w:sz w:val="24"/>
          <w:szCs w:val="24"/>
        </w:rPr>
        <w:t>for that reason</w:t>
      </w:r>
      <w:r w:rsidR="00B8190C" w:rsidRPr="009A2139">
        <w:rPr>
          <w:rFonts w:ascii="Times New Roman" w:hAnsi="Times New Roman" w:cs="Times New Roman"/>
          <w:sz w:val="24"/>
          <w:szCs w:val="24"/>
        </w:rPr>
        <w:t xml:space="preserve"> the situation will create a </w:t>
      </w:r>
      <w:r w:rsidR="00AA607E" w:rsidRPr="009A2139">
        <w:rPr>
          <w:rFonts w:ascii="Times New Roman" w:hAnsi="Times New Roman" w:cs="Times New Roman"/>
          <w:sz w:val="24"/>
          <w:szCs w:val="24"/>
        </w:rPr>
        <w:t>discrepancy</w:t>
      </w:r>
      <w:r w:rsidR="006E4BB6" w:rsidRPr="009A2139">
        <w:rPr>
          <w:rFonts w:ascii="Times New Roman" w:hAnsi="Times New Roman" w:cs="Times New Roman"/>
          <w:sz w:val="24"/>
          <w:szCs w:val="24"/>
        </w:rPr>
        <w:t>.</w:t>
      </w:r>
      <w:r w:rsidR="005C4016" w:rsidRPr="009A21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9CDA97" w14:textId="377AC246" w:rsidR="00172865" w:rsidRPr="009A2139" w:rsidRDefault="00172865" w:rsidP="009A21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7BD516" w14:textId="58AAAF24" w:rsidR="00172865" w:rsidRPr="009A2139" w:rsidRDefault="00172865" w:rsidP="009A21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0DE58D" w14:textId="5B2C1429" w:rsidR="00172865" w:rsidRPr="009A2139" w:rsidRDefault="00172865" w:rsidP="009A21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0E3CBD" w14:textId="4EE739C8" w:rsidR="00172865" w:rsidRPr="009A2139" w:rsidRDefault="00172865" w:rsidP="009A21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A0992E" w14:textId="0721464B" w:rsidR="00D67E26" w:rsidRPr="009A2139" w:rsidRDefault="00D67E26" w:rsidP="009A21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9250CA" w14:textId="53634C1A" w:rsidR="00D67E26" w:rsidRPr="009A2139" w:rsidRDefault="00D67E26" w:rsidP="009A21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6B609B" w14:textId="6965E802" w:rsidR="00D67E26" w:rsidRPr="009A2139" w:rsidRDefault="00D67E26" w:rsidP="009A21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827C6E" w14:textId="77777777" w:rsidR="00D67E26" w:rsidRPr="009A2139" w:rsidRDefault="00D67E26" w:rsidP="009A21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8D9177" w14:textId="79C68902" w:rsidR="00D67E26" w:rsidRPr="009A2139" w:rsidRDefault="00F57F36" w:rsidP="009A21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139">
        <w:rPr>
          <w:rFonts w:ascii="Times New Roman" w:hAnsi="Times New Roman" w:cs="Times New Roman"/>
          <w:sz w:val="24"/>
          <w:szCs w:val="24"/>
        </w:rPr>
        <w:t>References</w:t>
      </w:r>
    </w:p>
    <w:p w14:paraId="55851E63" w14:textId="77777777" w:rsidR="00D00117" w:rsidRPr="009A2139" w:rsidRDefault="00F57F36" w:rsidP="009A2139">
      <w:pPr>
        <w:tabs>
          <w:tab w:val="left" w:pos="96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A2139">
        <w:rPr>
          <w:rFonts w:ascii="Times New Roman" w:hAnsi="Times New Roman" w:cs="Times New Roman"/>
          <w:sz w:val="24"/>
          <w:szCs w:val="24"/>
        </w:rPr>
        <w:t xml:space="preserve">Bass, B. </w:t>
      </w:r>
      <w:r w:rsidRPr="009A2139">
        <w:rPr>
          <w:rFonts w:ascii="Times New Roman" w:hAnsi="Times New Roman" w:cs="Times New Roman"/>
          <w:sz w:val="24"/>
          <w:szCs w:val="24"/>
        </w:rPr>
        <w:t>M. (1990). Handbook of leadership: Theory, Reasearch, and Managerial Application (3</w:t>
      </w:r>
      <w:r w:rsidRPr="009A213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9A2139">
        <w:rPr>
          <w:rFonts w:ascii="Times New Roman" w:hAnsi="Times New Roman" w:cs="Times New Roman"/>
          <w:sz w:val="24"/>
          <w:szCs w:val="24"/>
        </w:rPr>
        <w:t xml:space="preserve"> ed.). New York. </w:t>
      </w:r>
      <w:r w:rsidRPr="009A2139">
        <w:rPr>
          <w:rFonts w:ascii="Times New Roman" w:hAnsi="Times New Roman" w:cs="Times New Roman"/>
          <w:i/>
          <w:iCs/>
          <w:sz w:val="24"/>
          <w:szCs w:val="24"/>
        </w:rPr>
        <w:t>Free press</w:t>
      </w:r>
    </w:p>
    <w:p w14:paraId="6EEB9E1E" w14:textId="77777777" w:rsidR="00D00117" w:rsidRPr="009A2139" w:rsidRDefault="00F57F36" w:rsidP="009A2139">
      <w:pPr>
        <w:tabs>
          <w:tab w:val="left" w:pos="96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A21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Feinberg, W. (1995). The discourse of philosophy of education. </w:t>
      </w:r>
      <w:r w:rsidRPr="009A213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conversations in philosophy of education</w:t>
      </w:r>
      <w:r w:rsidRPr="009A21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24-33.</w:t>
      </w:r>
    </w:p>
    <w:p w14:paraId="601DE327" w14:textId="77777777" w:rsidR="00D00117" w:rsidRPr="009A2139" w:rsidRDefault="00F57F36" w:rsidP="009A2139">
      <w:pPr>
        <w:tabs>
          <w:tab w:val="left" w:pos="96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A2139">
        <w:rPr>
          <w:rFonts w:ascii="Times New Roman" w:hAnsi="Times New Roman" w:cs="Times New Roman"/>
          <w:sz w:val="24"/>
          <w:szCs w:val="24"/>
        </w:rPr>
        <w:t>Greene, M. (n.d).</w:t>
      </w:r>
      <w:r w:rsidRPr="009A2139">
        <w:rPr>
          <w:rFonts w:ascii="Times New Roman" w:hAnsi="Times New Roman" w:cs="Times New Roman"/>
          <w:sz w:val="24"/>
          <w:szCs w:val="24"/>
        </w:rPr>
        <w:t xml:space="preserve"> What counts as philosophy of education?</w:t>
      </w:r>
    </w:p>
    <w:p w14:paraId="75A02B8D" w14:textId="77777777" w:rsidR="00D00117" w:rsidRPr="009A2139" w:rsidRDefault="00F57F36" w:rsidP="009A2139">
      <w:pPr>
        <w:tabs>
          <w:tab w:val="left" w:pos="96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A2139">
        <w:rPr>
          <w:rFonts w:ascii="Times New Roman" w:hAnsi="Times New Roman" w:cs="Times New Roman"/>
          <w:sz w:val="24"/>
          <w:szCs w:val="24"/>
        </w:rPr>
        <w:t xml:space="preserve">Noddings. (n.d). </w:t>
      </w:r>
      <w:r w:rsidRPr="009A2139">
        <w:rPr>
          <w:rFonts w:ascii="Times New Roman" w:hAnsi="Times New Roman" w:cs="Times New Roman"/>
          <w:sz w:val="24"/>
          <w:szCs w:val="24"/>
        </w:rPr>
        <w:t>Philosophy of education before th</w:t>
      </w:r>
      <w:r w:rsidRPr="009A2139">
        <w:rPr>
          <w:rFonts w:ascii="Times New Roman" w:hAnsi="Times New Roman" w:cs="Times New Roman"/>
          <w:sz w:val="24"/>
          <w:szCs w:val="24"/>
        </w:rPr>
        <w:t>e twentieth cent</w:t>
      </w:r>
      <w:r w:rsidRPr="009A2139">
        <w:rPr>
          <w:rFonts w:ascii="Times New Roman" w:hAnsi="Times New Roman" w:cs="Times New Roman"/>
          <w:sz w:val="24"/>
          <w:szCs w:val="24"/>
        </w:rPr>
        <w:t>ury.</w:t>
      </w:r>
    </w:p>
    <w:sectPr w:rsidR="00D00117" w:rsidRPr="009A2139" w:rsidSect="00232454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15CBD" w14:textId="77777777" w:rsidR="00F57F36" w:rsidRDefault="00F57F36" w:rsidP="00A42468">
      <w:pPr>
        <w:spacing w:after="0" w:line="240" w:lineRule="auto"/>
      </w:pPr>
      <w:r>
        <w:separator/>
      </w:r>
    </w:p>
  </w:endnote>
  <w:endnote w:type="continuationSeparator" w:id="0">
    <w:p w14:paraId="4C2ABEF4" w14:textId="77777777" w:rsidR="00F57F36" w:rsidRDefault="00F57F36" w:rsidP="00A42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A55F3C" w14:textId="77777777" w:rsidR="00F57F36" w:rsidRDefault="00F57F36" w:rsidP="00A42468">
      <w:pPr>
        <w:spacing w:after="0" w:line="240" w:lineRule="auto"/>
      </w:pPr>
      <w:r>
        <w:separator/>
      </w:r>
    </w:p>
  </w:footnote>
  <w:footnote w:type="continuationSeparator" w:id="0">
    <w:p w14:paraId="1EBB631C" w14:textId="77777777" w:rsidR="00F57F36" w:rsidRDefault="00F57F36" w:rsidP="00A42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7FBFE" w14:textId="459EF603" w:rsidR="00A42468" w:rsidRPr="00A42468" w:rsidRDefault="00A42468" w:rsidP="00A42468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C2A"/>
    <w:rsid w:val="000B0D77"/>
    <w:rsid w:val="001136D2"/>
    <w:rsid w:val="00125EB2"/>
    <w:rsid w:val="00172865"/>
    <w:rsid w:val="001D054D"/>
    <w:rsid w:val="001E70B2"/>
    <w:rsid w:val="002029D5"/>
    <w:rsid w:val="00232454"/>
    <w:rsid w:val="0025123E"/>
    <w:rsid w:val="002F296E"/>
    <w:rsid w:val="0031064F"/>
    <w:rsid w:val="00377C2A"/>
    <w:rsid w:val="003A20B7"/>
    <w:rsid w:val="003F2466"/>
    <w:rsid w:val="003F6496"/>
    <w:rsid w:val="00404FC5"/>
    <w:rsid w:val="0046510B"/>
    <w:rsid w:val="00537023"/>
    <w:rsid w:val="00572ECE"/>
    <w:rsid w:val="00596BA7"/>
    <w:rsid w:val="005C4016"/>
    <w:rsid w:val="005C4AA2"/>
    <w:rsid w:val="0067318E"/>
    <w:rsid w:val="006B1E24"/>
    <w:rsid w:val="006E4BB6"/>
    <w:rsid w:val="00740FE1"/>
    <w:rsid w:val="007544A0"/>
    <w:rsid w:val="00771BF9"/>
    <w:rsid w:val="00783B36"/>
    <w:rsid w:val="007A4633"/>
    <w:rsid w:val="007C6871"/>
    <w:rsid w:val="007D665E"/>
    <w:rsid w:val="007F43FE"/>
    <w:rsid w:val="008156C1"/>
    <w:rsid w:val="0082519C"/>
    <w:rsid w:val="0087137C"/>
    <w:rsid w:val="00873935"/>
    <w:rsid w:val="008D1B00"/>
    <w:rsid w:val="008D3F26"/>
    <w:rsid w:val="008D6E67"/>
    <w:rsid w:val="00942886"/>
    <w:rsid w:val="00970C60"/>
    <w:rsid w:val="009A2139"/>
    <w:rsid w:val="009D6E24"/>
    <w:rsid w:val="00A05648"/>
    <w:rsid w:val="00A42468"/>
    <w:rsid w:val="00A730EA"/>
    <w:rsid w:val="00AA607E"/>
    <w:rsid w:val="00AA7A9E"/>
    <w:rsid w:val="00AF474C"/>
    <w:rsid w:val="00B52B79"/>
    <w:rsid w:val="00B54679"/>
    <w:rsid w:val="00B77CBB"/>
    <w:rsid w:val="00B8190C"/>
    <w:rsid w:val="00B97C1E"/>
    <w:rsid w:val="00BB0E49"/>
    <w:rsid w:val="00BB0EBB"/>
    <w:rsid w:val="00C01E38"/>
    <w:rsid w:val="00C07BA1"/>
    <w:rsid w:val="00C24A95"/>
    <w:rsid w:val="00C3172E"/>
    <w:rsid w:val="00C31AA9"/>
    <w:rsid w:val="00C4480E"/>
    <w:rsid w:val="00C45A38"/>
    <w:rsid w:val="00C464E1"/>
    <w:rsid w:val="00CC4846"/>
    <w:rsid w:val="00CF7308"/>
    <w:rsid w:val="00D00117"/>
    <w:rsid w:val="00D12B8C"/>
    <w:rsid w:val="00D16C81"/>
    <w:rsid w:val="00D67E26"/>
    <w:rsid w:val="00E8646F"/>
    <w:rsid w:val="00E97BDA"/>
    <w:rsid w:val="00F57F36"/>
    <w:rsid w:val="00F81D27"/>
    <w:rsid w:val="00FD7C3A"/>
    <w:rsid w:val="00FD7CB9"/>
    <w:rsid w:val="00FE3CB8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2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54"/>
  </w:style>
  <w:style w:type="paragraph" w:styleId="Footer">
    <w:name w:val="footer"/>
    <w:basedOn w:val="Normal"/>
    <w:link w:val="FooterChar"/>
    <w:uiPriority w:val="99"/>
    <w:unhideWhenUsed/>
    <w:rsid w:val="00232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2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54"/>
  </w:style>
  <w:style w:type="paragraph" w:styleId="Footer">
    <w:name w:val="footer"/>
    <w:basedOn w:val="Normal"/>
    <w:link w:val="FooterChar"/>
    <w:uiPriority w:val="99"/>
    <w:unhideWhenUsed/>
    <w:rsid w:val="00232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87</cp:revision>
  <dcterms:created xsi:type="dcterms:W3CDTF">2020-03-10T09:17:00Z</dcterms:created>
  <dcterms:modified xsi:type="dcterms:W3CDTF">2020-03-10T14:30:00Z</dcterms:modified>
</cp:coreProperties>
</file>